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F976EE" w14:paraId="642E5C46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47268E0" w14:textId="77777777" w:rsidR="00F976EE" w:rsidRPr="00F976EE" w:rsidRDefault="00F976EE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49</w:t>
            </w:r>
          </w:p>
        </w:tc>
      </w:tr>
    </w:tbl>
    <w:p w14:paraId="6196CFDB" w14:textId="77777777" w:rsidR="00F976EE" w:rsidRPr="00B12FB8" w:rsidRDefault="00F976EE" w:rsidP="00F976E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976EE" w:rsidRPr="007B6970" w14:paraId="1C9DBA0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B0EA02" w14:textId="77777777" w:rsidR="00F976EE" w:rsidRPr="007B6970" w:rsidRDefault="00F976EE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B0E4CAF" w14:textId="77777777" w:rsidR="00F976EE" w:rsidRPr="00325CCE" w:rsidRDefault="00F976EE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325CCE">
              <w:rPr>
                <w:rFonts w:eastAsia="Times New Roman" w:cstheme="minorHAnsi"/>
              </w:rPr>
              <w:t>Српски</w:t>
            </w:r>
            <w:proofErr w:type="spellEnd"/>
            <w:r w:rsidRPr="00325CCE">
              <w:rPr>
                <w:rFonts w:eastAsia="Times New Roman" w:cstheme="minorHAnsi"/>
              </w:rPr>
              <w:t xml:space="preserve"> </w:t>
            </w:r>
            <w:proofErr w:type="spellStart"/>
            <w:r w:rsidRPr="00325CCE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09616" w14:textId="77777777" w:rsidR="00F976EE" w:rsidRPr="00325CCE" w:rsidRDefault="00F976EE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25CCE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25CC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1AAB2E4" w14:textId="77777777" w:rsidR="00F976EE" w:rsidRPr="00325CCE" w:rsidRDefault="00F976EE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325CCE">
              <w:rPr>
                <w:rFonts w:eastAsia="Times New Roman" w:cstheme="minorHAnsi"/>
              </w:rPr>
              <w:t>1.</w:t>
            </w:r>
          </w:p>
        </w:tc>
      </w:tr>
      <w:tr w:rsidR="00F976EE" w:rsidRPr="006B679A" w14:paraId="05F7DBC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F79422" w14:textId="4190413C" w:rsidR="00F976EE" w:rsidRPr="006B679A" w:rsidRDefault="00F976E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D1B3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FACF84" w14:textId="77777777" w:rsidR="00F976EE" w:rsidRPr="00325CCE" w:rsidRDefault="00F976EE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25CCE">
              <w:rPr>
                <w:rFonts w:cs="MyriadPro-Semibold"/>
              </w:rPr>
              <w:t>Почетно</w:t>
            </w:r>
            <w:proofErr w:type="spellEnd"/>
            <w:r w:rsidRPr="00325CCE">
              <w:rPr>
                <w:rFonts w:cs="MyriadPro-Semibold"/>
              </w:rPr>
              <w:t xml:space="preserve"> </w:t>
            </w:r>
            <w:proofErr w:type="spellStart"/>
            <w:r w:rsidRPr="00325CCE">
              <w:rPr>
                <w:rFonts w:cs="MyriadPro-Semibold"/>
              </w:rPr>
              <w:t>читање</w:t>
            </w:r>
            <w:proofErr w:type="spellEnd"/>
            <w:r w:rsidRPr="00325CCE">
              <w:rPr>
                <w:rFonts w:cs="MyriadPro-Semibold"/>
              </w:rPr>
              <w:t xml:space="preserve"> и </w:t>
            </w:r>
            <w:proofErr w:type="spellStart"/>
            <w:r w:rsidRPr="00325CCE">
              <w:rPr>
                <w:rFonts w:cs="MyriadPro-Semibold"/>
              </w:rPr>
              <w:t>писање</w:t>
            </w:r>
            <w:proofErr w:type="spellEnd"/>
          </w:p>
        </w:tc>
      </w:tr>
      <w:tr w:rsidR="00F976EE" w:rsidRPr="006B679A" w14:paraId="2C4D1E6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B69565" w14:textId="77777777" w:rsidR="00F976EE" w:rsidRPr="006B679A" w:rsidRDefault="00F976E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8DF718" w14:textId="77777777" w:rsidR="00F976EE" w:rsidRPr="00325CCE" w:rsidRDefault="00F976EE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Глас</w:t>
            </w:r>
            <w:proofErr w:type="spellEnd"/>
            <w:r w:rsidRPr="00325CCE">
              <w:rPr>
                <w:rFonts w:cs="MyriadPro-Regular"/>
              </w:rPr>
              <w:t xml:space="preserve"> и </w:t>
            </w:r>
            <w:proofErr w:type="spellStart"/>
            <w:r w:rsidRPr="00325CCE">
              <w:rPr>
                <w:rFonts w:cs="MyriadPro-Regular"/>
              </w:rPr>
              <w:t>штампано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слово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r w:rsidRPr="00325CCE">
              <w:rPr>
                <w:rFonts w:cs="MyriadPro-Semibold"/>
              </w:rPr>
              <w:t xml:space="preserve">Ф </w:t>
            </w:r>
            <w:proofErr w:type="spellStart"/>
            <w:r w:rsidRPr="00325CCE">
              <w:rPr>
                <w:rFonts w:cs="MyriadPro-Semibold"/>
              </w:rPr>
              <w:t>ф</w:t>
            </w:r>
            <w:proofErr w:type="spellEnd"/>
          </w:p>
        </w:tc>
      </w:tr>
      <w:tr w:rsidR="00F976EE" w:rsidRPr="006B679A" w14:paraId="25EC8E7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4F2BF" w14:textId="77777777" w:rsidR="00F976EE" w:rsidRPr="006B679A" w:rsidRDefault="00F976E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1573C" w14:textId="77777777" w:rsidR="00F976EE" w:rsidRPr="00325CCE" w:rsidRDefault="00F976EE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F976EE" w:rsidRPr="006B679A" w14:paraId="417598A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2118E7" w14:textId="77777777" w:rsidR="00F976EE" w:rsidRPr="006B679A" w:rsidRDefault="00F976E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07C558" w14:textId="6C74B46A" w:rsidR="00CD1B38" w:rsidRDefault="00555B5F" w:rsidP="00F976E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F976EE" w:rsidRPr="00325CCE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283EA4">
              <w:rPr>
                <w:rFonts w:cs="MyriadPro-Regular"/>
                <w:lang w:val="sr-Cyrl-RS"/>
              </w:rPr>
              <w:t xml:space="preserve"> </w:t>
            </w:r>
            <w:bookmarkStart w:id="0" w:name="_GoBack"/>
            <w:bookmarkEnd w:id="0"/>
            <w:proofErr w:type="spellStart"/>
            <w:r w:rsidR="00F976EE" w:rsidRPr="00325CCE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штампаног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слова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r w:rsidR="00F976EE" w:rsidRPr="00325CCE">
              <w:rPr>
                <w:rFonts w:cs="MyriadPro-Semibold"/>
              </w:rPr>
              <w:t xml:space="preserve">Ф </w:t>
            </w:r>
            <w:proofErr w:type="spellStart"/>
            <w:r w:rsidR="00F976EE" w:rsidRPr="00325CCE">
              <w:rPr>
                <w:rFonts w:cs="MyriadPro-Semibold"/>
              </w:rPr>
              <w:t>ф</w:t>
            </w:r>
            <w:proofErr w:type="spellEnd"/>
            <w:r w:rsidR="00F976EE" w:rsidRPr="00325CCE">
              <w:rPr>
                <w:rFonts w:cs="MyriadPro-Semibold"/>
              </w:rPr>
              <w:t xml:space="preserve"> </w:t>
            </w:r>
            <w:r w:rsidR="00F976EE" w:rsidRPr="00325CCE">
              <w:rPr>
                <w:rFonts w:cs="MyriadPro-Regular"/>
              </w:rPr>
              <w:t xml:space="preserve">(и </w:t>
            </w:r>
            <w:proofErr w:type="spellStart"/>
            <w:r w:rsidR="00F976EE" w:rsidRPr="00325CCE">
              <w:rPr>
                <w:rFonts w:cs="MyriadPro-Regular"/>
              </w:rPr>
              <w:t>осталих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учених</w:t>
            </w:r>
            <w:proofErr w:type="spellEnd"/>
            <w:r w:rsidR="00F976EE" w:rsidRPr="00325CCE">
              <w:rPr>
                <w:rFonts w:cs="MyriadPro-Regular"/>
              </w:rPr>
              <w:t xml:space="preserve">) и </w:t>
            </w:r>
            <w:proofErr w:type="spellStart"/>
            <w:r w:rsidR="00F976EE" w:rsidRPr="00325CCE">
              <w:rPr>
                <w:rFonts w:cs="MyriadPro-Regular"/>
              </w:rPr>
              <w:t>читање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текста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написаног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од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до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сада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учених</w:t>
            </w:r>
            <w:proofErr w:type="spellEnd"/>
            <w:r w:rsidR="00F976EE" w:rsidRPr="00325CCE">
              <w:rPr>
                <w:rFonts w:cs="MyriadPro-Semibold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слова</w:t>
            </w:r>
            <w:proofErr w:type="spellEnd"/>
            <w:r w:rsidR="00F976EE" w:rsidRPr="00325CCE">
              <w:rPr>
                <w:rFonts w:cs="MyriadPro-Regular"/>
              </w:rPr>
              <w:t xml:space="preserve">; </w:t>
            </w:r>
          </w:p>
          <w:p w14:paraId="354C0C03" w14:textId="717C4554" w:rsidR="00F976EE" w:rsidRPr="00325CCE" w:rsidRDefault="00555B5F" w:rsidP="00CD1B3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D1B3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провера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тачности</w:t>
            </w:r>
            <w:proofErr w:type="spellEnd"/>
            <w:r w:rsidR="00F976EE" w:rsidRPr="00325CCE">
              <w:rPr>
                <w:rFonts w:cs="MyriadPro-Regular"/>
              </w:rPr>
              <w:t>/</w:t>
            </w:r>
            <w:proofErr w:type="spellStart"/>
            <w:r w:rsidR="00F976EE" w:rsidRPr="00325CCE">
              <w:rPr>
                <w:rFonts w:cs="MyriadPro-Regular"/>
              </w:rPr>
              <w:t>правилности</w:t>
            </w:r>
            <w:proofErr w:type="spellEnd"/>
            <w:r w:rsidR="00F976EE" w:rsidRPr="00325CCE">
              <w:rPr>
                <w:rFonts w:cs="MyriadPro-Regular"/>
              </w:rPr>
              <w:t xml:space="preserve"> и </w:t>
            </w:r>
            <w:proofErr w:type="spellStart"/>
            <w:r w:rsidR="00F976EE" w:rsidRPr="00325CCE">
              <w:rPr>
                <w:rFonts w:cs="MyriadPro-Regular"/>
              </w:rPr>
              <w:t>брзине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писања</w:t>
            </w:r>
            <w:proofErr w:type="spellEnd"/>
            <w:r w:rsidR="00F976EE" w:rsidRPr="00325CCE">
              <w:rPr>
                <w:rFonts w:cs="MyriadPro-Regular"/>
              </w:rPr>
              <w:t xml:space="preserve"> и </w:t>
            </w:r>
            <w:proofErr w:type="spellStart"/>
            <w:r w:rsidR="00F976EE" w:rsidRPr="00325CCE">
              <w:rPr>
                <w:rFonts w:cs="MyriadPro-Regular"/>
              </w:rPr>
              <w:t>читања</w:t>
            </w:r>
            <w:proofErr w:type="spellEnd"/>
            <w:r w:rsidR="00F976EE" w:rsidRPr="00325CCE">
              <w:rPr>
                <w:rFonts w:cs="MyriadPro-Regular"/>
              </w:rPr>
              <w:t xml:space="preserve"> и</w:t>
            </w:r>
            <w:r w:rsidR="00CD1B3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самосталности</w:t>
            </w:r>
            <w:proofErr w:type="spellEnd"/>
            <w:r w:rsidR="00F976EE" w:rsidRPr="00325CCE">
              <w:rPr>
                <w:rFonts w:cs="MyriadPro-Regular"/>
              </w:rPr>
              <w:t xml:space="preserve"> у </w:t>
            </w:r>
            <w:proofErr w:type="spellStart"/>
            <w:r w:rsidR="00F976EE" w:rsidRPr="00325CCE">
              <w:rPr>
                <w:rFonts w:cs="MyriadPro-Regular"/>
              </w:rPr>
              <w:t>причању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на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задату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тему</w:t>
            </w:r>
            <w:proofErr w:type="spellEnd"/>
            <w:r w:rsidR="00F976EE" w:rsidRPr="00325CCE">
              <w:rPr>
                <w:rFonts w:cs="MyriadPro-Regular"/>
              </w:rPr>
              <w:t>.</w:t>
            </w:r>
          </w:p>
        </w:tc>
      </w:tr>
      <w:tr w:rsidR="00F976EE" w:rsidRPr="006B679A" w14:paraId="7C6EE69D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6EC032" w14:textId="77777777" w:rsidR="00F976EE" w:rsidRPr="006B679A" w:rsidRDefault="00F976E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ED02377" w14:textId="77777777" w:rsidR="00F976EE" w:rsidRPr="006B679A" w:rsidRDefault="00F976E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D7C40" w14:textId="77777777" w:rsidR="00F976EE" w:rsidRPr="00325CCE" w:rsidRDefault="00F976EE" w:rsidP="00F976E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25CCE">
              <w:rPr>
                <w:rFonts w:cs="MyriadPro-Regular"/>
              </w:rPr>
              <w:t xml:space="preserve">  </w:t>
            </w:r>
            <w:proofErr w:type="spellStart"/>
            <w:r w:rsidRPr="00325CCE">
              <w:rPr>
                <w:rFonts w:cs="MyriadPro-Regular"/>
              </w:rPr>
              <w:t>На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крају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часа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ученик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ће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бити</w:t>
            </w:r>
            <w:proofErr w:type="spellEnd"/>
            <w:r w:rsidRPr="00325CCE">
              <w:rPr>
                <w:rFonts w:cs="MyriadPro-Regular"/>
              </w:rPr>
              <w:t xml:space="preserve"> у </w:t>
            </w:r>
            <w:proofErr w:type="spellStart"/>
            <w:r w:rsidRPr="00325CCE">
              <w:rPr>
                <w:rFonts w:cs="MyriadPro-Regular"/>
              </w:rPr>
              <w:t>стању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да</w:t>
            </w:r>
            <w:proofErr w:type="spellEnd"/>
            <w:r w:rsidRPr="00325CCE">
              <w:rPr>
                <w:rFonts w:cs="MyriadPro-Regular"/>
              </w:rPr>
              <w:t>:</w:t>
            </w:r>
          </w:p>
          <w:p w14:paraId="7AFC2ED1" w14:textId="477C9D74" w:rsidR="00CD1B38" w:rsidRDefault="00555B5F" w:rsidP="00F976E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правилно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пише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штампано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слово</w:t>
            </w:r>
            <w:proofErr w:type="spellEnd"/>
            <w:r w:rsidR="00F976EE" w:rsidRPr="00325CCE">
              <w:rPr>
                <w:rFonts w:cs="MyriadPro-Regular"/>
              </w:rPr>
              <w:t xml:space="preserve"> Ф </w:t>
            </w:r>
            <w:proofErr w:type="spellStart"/>
            <w:r w:rsidR="00F976EE" w:rsidRPr="00325CCE">
              <w:rPr>
                <w:rFonts w:cs="MyriadPro-Regular"/>
              </w:rPr>
              <w:t>ф</w:t>
            </w:r>
            <w:proofErr w:type="spellEnd"/>
            <w:r w:rsidR="00F976EE" w:rsidRPr="00325CCE">
              <w:rPr>
                <w:rFonts w:cs="MyriadPro-Regular"/>
              </w:rPr>
              <w:t xml:space="preserve">; </w:t>
            </w:r>
          </w:p>
          <w:p w14:paraId="4D655C01" w14:textId="12B14163" w:rsidR="00CD1B38" w:rsidRDefault="00555B5F" w:rsidP="00F976E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D1B3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пише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читко</w:t>
            </w:r>
            <w:proofErr w:type="spellEnd"/>
            <w:r w:rsidR="00F976EE" w:rsidRPr="00325CCE">
              <w:rPr>
                <w:rFonts w:cs="MyriadPro-Regular"/>
              </w:rPr>
              <w:t xml:space="preserve"> и </w:t>
            </w:r>
            <w:proofErr w:type="spellStart"/>
            <w:r w:rsidR="00F976EE" w:rsidRPr="00325CCE">
              <w:rPr>
                <w:rFonts w:cs="MyriadPro-Regular"/>
              </w:rPr>
              <w:t>уредно</w:t>
            </w:r>
            <w:proofErr w:type="spellEnd"/>
            <w:r w:rsidR="00F976EE" w:rsidRPr="00325CCE">
              <w:rPr>
                <w:rFonts w:cs="MyriadPro-Regular"/>
              </w:rPr>
              <w:t xml:space="preserve">; </w:t>
            </w:r>
          </w:p>
          <w:p w14:paraId="2EC46BEF" w14:textId="35262910" w:rsidR="00F976EE" w:rsidRPr="00CD1B38" w:rsidRDefault="00555B5F" w:rsidP="00F976E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D1B3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чита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краћи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текст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406D6AA5" w14:textId="14022A33" w:rsidR="00F976EE" w:rsidRPr="00CD1B38" w:rsidRDefault="00555B5F" w:rsidP="00F976E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допуњује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реченице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одговарајућим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речима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40A105F9" w14:textId="3219A2C5" w:rsidR="00F976EE" w:rsidRPr="00CD1B38" w:rsidRDefault="00555B5F" w:rsidP="00F976E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осмишљава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телефонски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разговор</w:t>
            </w:r>
            <w:proofErr w:type="spellEnd"/>
            <w:r w:rsidR="00F976EE" w:rsidRPr="00325CCE">
              <w:rPr>
                <w:rFonts w:cs="MyriadPro-Regular"/>
              </w:rPr>
              <w:t xml:space="preserve"> и </w:t>
            </w:r>
            <w:proofErr w:type="spellStart"/>
            <w:r w:rsidR="00F976EE" w:rsidRPr="00325CCE">
              <w:rPr>
                <w:rFonts w:cs="MyriadPro-Regular"/>
              </w:rPr>
              <w:t>пише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реченице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на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основу</w:t>
            </w:r>
            <w:proofErr w:type="spellEnd"/>
            <w:r w:rsidR="00F976EE" w:rsidRPr="00325CCE">
              <w:rPr>
                <w:rFonts w:cs="MyriadPro-Regular"/>
              </w:rPr>
              <w:t xml:space="preserve"> </w:t>
            </w:r>
            <w:proofErr w:type="spellStart"/>
            <w:r w:rsidR="00F976EE" w:rsidRPr="00325CCE">
              <w:rPr>
                <w:rFonts w:cs="MyriadPro-Regular"/>
              </w:rPr>
              <w:t>илустрације</w:t>
            </w:r>
            <w:proofErr w:type="spellEnd"/>
            <w:r w:rsidR="00CD1B38">
              <w:rPr>
                <w:rFonts w:cs="MyriadPro-Regular"/>
                <w:lang w:val="sr-Cyrl-RS"/>
              </w:rPr>
              <w:t>.</w:t>
            </w:r>
          </w:p>
        </w:tc>
      </w:tr>
      <w:tr w:rsidR="00F976EE" w:rsidRPr="006B679A" w14:paraId="1A0ECBDD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9207FA" w14:textId="77777777" w:rsidR="00F976EE" w:rsidRPr="006B679A" w:rsidRDefault="00F976EE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8CDE0" w14:textId="77777777" w:rsidR="00F976EE" w:rsidRPr="00325CCE" w:rsidRDefault="00F976EE" w:rsidP="00F976E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дијалошка</w:t>
            </w:r>
            <w:proofErr w:type="spellEnd"/>
            <w:r w:rsidRPr="00325CCE">
              <w:rPr>
                <w:rFonts w:cs="MyriadPro-Regular"/>
              </w:rPr>
              <w:t xml:space="preserve">, </w:t>
            </w:r>
            <w:proofErr w:type="spellStart"/>
            <w:r w:rsidRPr="00325CCE">
              <w:rPr>
                <w:rFonts w:cs="MyriadPro-Regular"/>
              </w:rPr>
              <w:t>монолошка</w:t>
            </w:r>
            <w:proofErr w:type="spellEnd"/>
            <w:r w:rsidRPr="00325CCE">
              <w:rPr>
                <w:rFonts w:cs="MyriadPro-Regular"/>
              </w:rPr>
              <w:t xml:space="preserve">, </w:t>
            </w:r>
            <w:proofErr w:type="spellStart"/>
            <w:r w:rsidRPr="00325CCE">
              <w:rPr>
                <w:rFonts w:cs="MyriadPro-Regular"/>
              </w:rPr>
              <w:t>демонстративна</w:t>
            </w:r>
            <w:proofErr w:type="spellEnd"/>
            <w:r w:rsidRPr="00325CCE">
              <w:rPr>
                <w:rFonts w:cs="MyriadPro-Regular"/>
              </w:rPr>
              <w:t xml:space="preserve">, </w:t>
            </w:r>
            <w:proofErr w:type="spellStart"/>
            <w:r w:rsidRPr="00325CCE">
              <w:rPr>
                <w:rFonts w:cs="MyriadPro-Regular"/>
              </w:rPr>
              <w:t>метода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писаних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радова</w:t>
            </w:r>
            <w:proofErr w:type="spellEnd"/>
            <w:r w:rsidRPr="00325CCE">
              <w:rPr>
                <w:rFonts w:cs="MyriadPro-Regular"/>
              </w:rPr>
              <w:t xml:space="preserve">, </w:t>
            </w:r>
            <w:proofErr w:type="spellStart"/>
            <w:r w:rsidRPr="00325CCE">
              <w:rPr>
                <w:rFonts w:cs="MyriadPro-Regular"/>
              </w:rPr>
              <w:t>метода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решавања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проблема</w:t>
            </w:r>
            <w:proofErr w:type="spellEnd"/>
          </w:p>
        </w:tc>
      </w:tr>
      <w:tr w:rsidR="00F976EE" w:rsidRPr="006B679A" w14:paraId="7835D6C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AFADAF" w14:textId="77777777" w:rsidR="00F976EE" w:rsidRPr="006B679A" w:rsidRDefault="00F976EE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A6E898" w14:textId="77777777" w:rsidR="00F976EE" w:rsidRPr="00325CCE" w:rsidRDefault="00F976EE" w:rsidP="00F976EE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25CCE">
              <w:rPr>
                <w:rFonts w:cs="MyriadPro-Regular"/>
              </w:rPr>
              <w:t>фронтални</w:t>
            </w:r>
            <w:proofErr w:type="spellEnd"/>
            <w:r w:rsidRPr="00325CCE">
              <w:rPr>
                <w:rFonts w:cs="MyriadPro-Regular"/>
              </w:rPr>
              <w:t xml:space="preserve">, </w:t>
            </w:r>
            <w:proofErr w:type="spellStart"/>
            <w:r w:rsidRPr="00325CCE">
              <w:rPr>
                <w:rFonts w:cs="MyriadPro-Regular"/>
              </w:rPr>
              <w:t>индивидуални</w:t>
            </w:r>
            <w:proofErr w:type="spellEnd"/>
            <w:r w:rsidRPr="00325CCE">
              <w:rPr>
                <w:rFonts w:cs="MyriadPro-Regular"/>
              </w:rPr>
              <w:t xml:space="preserve">, у </w:t>
            </w:r>
            <w:proofErr w:type="spellStart"/>
            <w:r w:rsidRPr="00325CCE">
              <w:rPr>
                <w:rFonts w:cs="MyriadPro-Regular"/>
              </w:rPr>
              <w:t>пару</w:t>
            </w:r>
            <w:proofErr w:type="spellEnd"/>
          </w:p>
        </w:tc>
      </w:tr>
    </w:tbl>
    <w:p w14:paraId="11BC2AB2" w14:textId="77777777" w:rsidR="00F976EE" w:rsidRPr="006B679A" w:rsidRDefault="00F976EE" w:rsidP="00F976EE">
      <w:pPr>
        <w:rPr>
          <w:rFonts w:eastAsia="Times New Roman" w:cstheme="minorHAnsi"/>
          <w:b/>
          <w:bCs/>
          <w:lang w:val="ru-RU"/>
        </w:rPr>
      </w:pPr>
    </w:p>
    <w:p w14:paraId="7ABE9732" w14:textId="77777777" w:rsidR="00F976EE" w:rsidRPr="006B679A" w:rsidRDefault="00F976EE" w:rsidP="00F976E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D1B38" w:rsidRPr="006B679A" w14:paraId="7718CB41" w14:textId="77777777" w:rsidTr="00BB477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8BC531" w14:textId="46173285" w:rsidR="00CD1B38" w:rsidRPr="006B679A" w:rsidRDefault="00CD1B38" w:rsidP="00CD1B3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976EE" w:rsidRPr="006B679A" w14:paraId="77FB361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BB63A1" w14:textId="77777777" w:rsidR="00F976EE" w:rsidRPr="006B679A" w:rsidRDefault="00F976EE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EA0B1A" w14:textId="77777777" w:rsidR="00F976EE" w:rsidRPr="006B679A" w:rsidRDefault="00F976EE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8C8C7" w14:textId="77777777" w:rsidR="00F976EE" w:rsidRPr="006B679A" w:rsidRDefault="00F976EE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976EE" w:rsidRPr="006B679A" w14:paraId="19967451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56C1E1" w14:textId="77777777" w:rsidR="00F976EE" w:rsidRPr="006B679A" w:rsidRDefault="00F976E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58D77D" w14:textId="1F079DBE" w:rsidR="00F976EE" w:rsidRPr="006B679A" w:rsidRDefault="00F976E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(15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4FAEE6" w14:textId="02F9E951" w:rsidR="00F976EE" w:rsidRPr="00325CCE" w:rsidRDefault="00F976EE" w:rsidP="00F976E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проверава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домаћи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задатак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04F59B41" w14:textId="48788977" w:rsidR="00F976EE" w:rsidRPr="00325CCE" w:rsidRDefault="00F976EE" w:rsidP="00F976E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даје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налоге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23D00934" w14:textId="1C095576" w:rsidR="00F976EE" w:rsidRPr="00325CCE" w:rsidRDefault="00F976EE" w:rsidP="00CD1B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разговара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  <w:r w:rsidRPr="00325CCE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DCE4D" w14:textId="4897DFCE" w:rsidR="00F976EE" w:rsidRPr="00325CCE" w:rsidRDefault="00F976EE" w:rsidP="00F976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25CCE">
              <w:rPr>
                <w:rFonts w:cs="MyriadPro-Regular"/>
              </w:rPr>
              <w:t>решавају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задатке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69E06BF0" w14:textId="0571AE1E" w:rsidR="00C62C93" w:rsidRPr="00325CCE" w:rsidRDefault="00C62C93" w:rsidP="00C6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читају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61C33A0A" w14:textId="02F9C280" w:rsidR="00F976EE" w:rsidRPr="00325CCE" w:rsidRDefault="00C62C93" w:rsidP="00CD1B3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25CCE">
              <w:rPr>
                <w:rFonts w:cs="MyriadPro-Regular"/>
              </w:rPr>
              <w:t>разговарају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</w:tc>
      </w:tr>
      <w:tr w:rsidR="00F976EE" w:rsidRPr="006B679A" w14:paraId="034EB35A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F9035E" w14:textId="77777777" w:rsidR="00F976EE" w:rsidRPr="006B679A" w:rsidRDefault="00F976E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0312FA" w14:textId="023B4BC2" w:rsidR="00F976EE" w:rsidRPr="006B679A" w:rsidRDefault="00F976E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FBD4E4" w14:textId="2D204C1C" w:rsidR="00F976EE" w:rsidRPr="00325CCE" w:rsidRDefault="00F976EE" w:rsidP="00F976E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најављује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наставну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јединицу</w:t>
            </w:r>
            <w:proofErr w:type="spellEnd"/>
            <w:r w:rsidRPr="00325CCE">
              <w:rPr>
                <w:rFonts w:cs="MyriadPro-Regular"/>
              </w:rPr>
              <w:t xml:space="preserve"> и </w:t>
            </w:r>
            <w:proofErr w:type="spellStart"/>
            <w:r w:rsidRPr="00325CCE">
              <w:rPr>
                <w:rFonts w:cs="MyriadPro-Regular"/>
              </w:rPr>
              <w:t>истиче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циљ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часа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1B230107" w14:textId="4B14A982" w:rsidR="00C62C93" w:rsidRPr="00325CCE" w:rsidRDefault="00C62C93" w:rsidP="00C62C9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даје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инструкције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28EB26FC" w14:textId="72B7CA2C" w:rsidR="00C62C93" w:rsidRPr="00325CCE" w:rsidRDefault="00C62C93" w:rsidP="00C62C9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подстиче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60436949" w14:textId="0FD3F40C" w:rsidR="00C62C93" w:rsidRPr="00325CCE" w:rsidRDefault="00C62C93" w:rsidP="00C62C9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контролише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152B0A43" w14:textId="51461FCA" w:rsidR="00C62C93" w:rsidRPr="00325CCE" w:rsidRDefault="00C62C93" w:rsidP="00C62C9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прегледа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2DA3E6DC" w14:textId="162B57CE" w:rsidR="00F976EE" w:rsidRPr="00325CCE" w:rsidRDefault="00C62C93" w:rsidP="00CD1B3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вреднује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C4132" w14:textId="42A75947" w:rsidR="00C62C93" w:rsidRPr="00325CCE" w:rsidRDefault="00C62C93" w:rsidP="00C6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пишу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33BDC247" w14:textId="2918DC27" w:rsidR="00C62C93" w:rsidRPr="00325CCE" w:rsidRDefault="00C62C93" w:rsidP="00C62C9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састављају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реченице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64649FAE" w14:textId="7712887A" w:rsidR="00F976EE" w:rsidRPr="00325CCE" w:rsidRDefault="00C62C93" w:rsidP="00CD1B3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допуњавају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реченице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</w:tc>
      </w:tr>
      <w:tr w:rsidR="00F976EE" w:rsidRPr="006B679A" w14:paraId="5C62FE8F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432EB3" w14:textId="77777777" w:rsidR="00F976EE" w:rsidRPr="006B679A" w:rsidRDefault="00F976E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639346" w14:textId="37D5FAC3" w:rsidR="00F976EE" w:rsidRPr="006B679A" w:rsidRDefault="00F976EE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5B3C8" w14:textId="17D433D5" w:rsidR="00F976EE" w:rsidRPr="00325CCE" w:rsidRDefault="00F976EE" w:rsidP="00F976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задаје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домаћи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задатак</w:t>
            </w:r>
            <w:proofErr w:type="spellEnd"/>
            <w:r w:rsidR="00CD1B38">
              <w:rPr>
                <w:rFonts w:cs="MyriadPro-Regular"/>
                <w:lang w:val="sr-Cyrl-RS"/>
              </w:rPr>
              <w:t>;</w:t>
            </w:r>
          </w:p>
          <w:p w14:paraId="639EC0D8" w14:textId="097E2D2D" w:rsidR="00C62C93" w:rsidRPr="00325CCE" w:rsidRDefault="00C62C93" w:rsidP="00F976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25CCE">
              <w:rPr>
                <w:rFonts w:cs="MyriadPro-Regular"/>
              </w:rPr>
              <w:t>даје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инструкције</w:t>
            </w:r>
            <w:proofErr w:type="spellEnd"/>
            <w:r w:rsidR="00CD1B38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8F95B" w14:textId="4DC5241F" w:rsidR="00F976EE" w:rsidRPr="00325CCE" w:rsidRDefault="00C62C93" w:rsidP="00C62C9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r w:rsidRPr="00325CCE">
              <w:rPr>
                <w:rFonts w:cstheme="minorHAnsi"/>
                <w:lang w:val="ru-RU"/>
              </w:rPr>
              <w:t>слушају упутства</w:t>
            </w:r>
            <w:r w:rsidR="00CD1B38">
              <w:rPr>
                <w:rFonts w:cstheme="minorHAnsi"/>
                <w:lang w:val="ru-RU"/>
              </w:rPr>
              <w:t>.</w:t>
            </w:r>
          </w:p>
        </w:tc>
      </w:tr>
      <w:tr w:rsidR="00F976EE" w:rsidRPr="006B679A" w14:paraId="7C5D82D4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CCA05E" w14:textId="77777777" w:rsidR="00F976EE" w:rsidRPr="006B679A" w:rsidRDefault="00F976E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1312FFC" w14:textId="77777777" w:rsidR="00F976EE" w:rsidRPr="006B679A" w:rsidRDefault="00F976EE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0A975C" w14:textId="77777777" w:rsidR="00F976EE" w:rsidRPr="00325CCE" w:rsidRDefault="00325CCE" w:rsidP="00325CC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25CCE">
              <w:rPr>
                <w:rFonts w:cs="MyriadPro-Regular"/>
              </w:rPr>
              <w:t>Наставник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ће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на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часу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идентификовати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ситуације</w:t>
            </w:r>
            <w:proofErr w:type="spellEnd"/>
            <w:r w:rsidRPr="00325CCE">
              <w:rPr>
                <w:rFonts w:cs="MyriadPro-Regular"/>
              </w:rPr>
              <w:t xml:space="preserve"> (</w:t>
            </w:r>
            <w:proofErr w:type="spellStart"/>
            <w:r w:rsidRPr="00325CCE">
              <w:rPr>
                <w:rFonts w:cs="MyriadPro-Regular"/>
              </w:rPr>
              <w:t>посматрањем</w:t>
            </w:r>
            <w:proofErr w:type="spellEnd"/>
            <w:r w:rsidRPr="00325CCE">
              <w:rPr>
                <w:rFonts w:cs="MyriadPro-Regular"/>
              </w:rPr>
              <w:t xml:space="preserve">, </w:t>
            </w:r>
            <w:proofErr w:type="spellStart"/>
            <w:r w:rsidRPr="00325CCE">
              <w:rPr>
                <w:rFonts w:cs="MyriadPro-Regular"/>
              </w:rPr>
              <w:t>праћењем</w:t>
            </w:r>
            <w:proofErr w:type="spellEnd"/>
            <w:r w:rsidRPr="00325CCE">
              <w:rPr>
                <w:rFonts w:cs="MyriadPro-Regular"/>
              </w:rPr>
              <w:t xml:space="preserve"> и </w:t>
            </w:r>
            <w:proofErr w:type="spellStart"/>
            <w:r w:rsidRPr="00325CCE">
              <w:rPr>
                <w:rFonts w:cs="MyriadPro-Regular"/>
              </w:rPr>
              <w:t>усменим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испитивањем</w:t>
            </w:r>
            <w:proofErr w:type="spellEnd"/>
            <w:r w:rsidRPr="00325CCE">
              <w:rPr>
                <w:rFonts w:cs="MyriadPro-Regular"/>
              </w:rPr>
              <w:t xml:space="preserve">) у </w:t>
            </w:r>
            <w:proofErr w:type="spellStart"/>
            <w:r w:rsidRPr="00325CCE">
              <w:rPr>
                <w:rFonts w:cs="MyriadPro-Regular"/>
              </w:rPr>
              <w:t>којима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ће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ученици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показати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неке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од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постигнутих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нивоа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очекиваних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исхода</w:t>
            </w:r>
            <w:proofErr w:type="spellEnd"/>
            <w:r w:rsidRPr="00325CCE">
              <w:rPr>
                <w:rFonts w:cs="MyriadPro-Regular"/>
              </w:rPr>
              <w:t xml:space="preserve">. </w:t>
            </w:r>
            <w:proofErr w:type="spellStart"/>
            <w:r w:rsidRPr="00325CCE">
              <w:rPr>
                <w:rFonts w:cs="MyriadPro-Regular"/>
              </w:rPr>
              <w:t>Ниво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постигнућа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ученика</w:t>
            </w:r>
            <w:proofErr w:type="spellEnd"/>
            <w:r w:rsidRPr="00325CCE">
              <w:rPr>
                <w:rFonts w:cs="MyriadPro-Regular"/>
              </w:rPr>
              <w:t xml:space="preserve"> у </w:t>
            </w:r>
            <w:proofErr w:type="spellStart"/>
            <w:r w:rsidRPr="00325CCE">
              <w:rPr>
                <w:rFonts w:cs="MyriadPro-Regular"/>
              </w:rPr>
              <w:t>правилном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писању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штампаног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слова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r w:rsidRPr="00325CCE">
              <w:rPr>
                <w:rFonts w:cs="MyriadPro-Semibold"/>
              </w:rPr>
              <w:t xml:space="preserve">Ф </w:t>
            </w:r>
            <w:proofErr w:type="spellStart"/>
            <w:r w:rsidRPr="00325CCE">
              <w:rPr>
                <w:rFonts w:cs="MyriadPro-Semibold"/>
              </w:rPr>
              <w:t>ф</w:t>
            </w:r>
            <w:proofErr w:type="spellEnd"/>
            <w:r w:rsidRPr="00325CCE">
              <w:rPr>
                <w:rFonts w:cs="MyriadPro-Semibold"/>
              </w:rPr>
              <w:t xml:space="preserve"> </w:t>
            </w:r>
            <w:r w:rsidRPr="00325CCE">
              <w:rPr>
                <w:rFonts w:cs="MyriadPro-Regular"/>
              </w:rPr>
              <w:t xml:space="preserve">и </w:t>
            </w:r>
            <w:proofErr w:type="spellStart"/>
            <w:r w:rsidRPr="00325CCE">
              <w:rPr>
                <w:rFonts w:cs="MyriadPro-Regular"/>
              </w:rPr>
              <w:t>осталих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учених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слова</w:t>
            </w:r>
            <w:proofErr w:type="spellEnd"/>
            <w:r w:rsidRPr="00325CCE">
              <w:rPr>
                <w:rFonts w:cs="MyriadPro-Regular"/>
              </w:rPr>
              <w:t xml:space="preserve">, </w:t>
            </w:r>
            <w:proofErr w:type="spellStart"/>
            <w:r w:rsidRPr="00325CCE">
              <w:rPr>
                <w:rFonts w:cs="MyriadPro-Regular"/>
              </w:rPr>
              <w:t>речи</w:t>
            </w:r>
            <w:proofErr w:type="spellEnd"/>
            <w:r w:rsidRPr="00325CCE">
              <w:rPr>
                <w:rFonts w:cs="MyriadPro-Regular"/>
              </w:rPr>
              <w:t xml:space="preserve"> и </w:t>
            </w:r>
            <w:proofErr w:type="spellStart"/>
            <w:r w:rsidRPr="00325CCE">
              <w:rPr>
                <w:rFonts w:cs="MyriadPro-Regular"/>
              </w:rPr>
              <w:t>реченица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наставник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ће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утврдити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прегледањем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ученичких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радова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након</w:t>
            </w:r>
            <w:proofErr w:type="spellEnd"/>
            <w:r w:rsidRPr="00325CCE">
              <w:rPr>
                <w:rFonts w:cs="MyriadPro-Regular"/>
              </w:rPr>
              <w:t xml:space="preserve"> </w:t>
            </w:r>
            <w:proofErr w:type="spellStart"/>
            <w:r w:rsidRPr="00325CCE">
              <w:rPr>
                <w:rFonts w:cs="MyriadPro-Regular"/>
              </w:rPr>
              <w:t>часа</w:t>
            </w:r>
            <w:proofErr w:type="spellEnd"/>
            <w:r w:rsidRPr="00325CCE">
              <w:rPr>
                <w:rFonts w:cs="MyriadPro-Regular"/>
              </w:rPr>
              <w:t>.</w:t>
            </w:r>
          </w:p>
        </w:tc>
      </w:tr>
      <w:tr w:rsidR="00F976EE" w:rsidRPr="007B6970" w14:paraId="6F34AD1D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70FA20" w14:textId="77777777" w:rsidR="00F976EE" w:rsidRPr="007B6970" w:rsidRDefault="00F976EE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B3861E2" w14:textId="77777777" w:rsidR="00F976EE" w:rsidRPr="007B6970" w:rsidRDefault="00F976EE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D100726" w14:textId="77777777" w:rsidR="00F976EE" w:rsidRPr="007B6970" w:rsidRDefault="00F976EE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AEF13CB" w14:textId="77777777" w:rsidR="00F976EE" w:rsidRPr="007B6970" w:rsidRDefault="00F976EE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D74E87" w14:textId="77777777" w:rsidR="00F976EE" w:rsidRPr="007B6970" w:rsidRDefault="00F976EE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EEC6D95" w14:textId="77777777" w:rsidR="00F976EE" w:rsidRPr="007B6970" w:rsidRDefault="00F976EE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39626E14" w14:textId="77777777" w:rsidR="004D4513" w:rsidRDefault="004D4513" w:rsidP="00CD1B38"/>
    <w:sectPr w:rsidR="004D4513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630D7" w14:textId="77777777" w:rsidR="003C53CC" w:rsidRDefault="003C53CC" w:rsidP="00CD1B38">
      <w:pPr>
        <w:spacing w:after="0" w:line="240" w:lineRule="auto"/>
      </w:pPr>
      <w:r>
        <w:separator/>
      </w:r>
    </w:p>
  </w:endnote>
  <w:endnote w:type="continuationSeparator" w:id="0">
    <w:p w14:paraId="64902C94" w14:textId="77777777" w:rsidR="003C53CC" w:rsidRDefault="003C53CC" w:rsidP="00CD1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EFFBCF" w14:textId="431F7A15" w:rsidR="00CD1B38" w:rsidRDefault="00CD1B3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49</w:t>
        </w:r>
      </w:p>
    </w:sdtContent>
  </w:sdt>
  <w:p w14:paraId="1B717F2E" w14:textId="77777777" w:rsidR="00CD1B38" w:rsidRDefault="00CD1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15096" w14:textId="77777777" w:rsidR="003C53CC" w:rsidRDefault="003C53CC" w:rsidP="00CD1B38">
      <w:pPr>
        <w:spacing w:after="0" w:line="240" w:lineRule="auto"/>
      </w:pPr>
      <w:r>
        <w:separator/>
      </w:r>
    </w:p>
  </w:footnote>
  <w:footnote w:type="continuationSeparator" w:id="0">
    <w:p w14:paraId="7EECE6A1" w14:textId="77777777" w:rsidR="003C53CC" w:rsidRDefault="003C53CC" w:rsidP="00CD1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4683"/>
    <w:multiLevelType w:val="hybridMultilevel"/>
    <w:tmpl w:val="FE38624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C1F7BE8"/>
    <w:multiLevelType w:val="hybridMultilevel"/>
    <w:tmpl w:val="9088590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EE"/>
    <w:rsid w:val="00283EA4"/>
    <w:rsid w:val="00325CCE"/>
    <w:rsid w:val="003C53CC"/>
    <w:rsid w:val="00463C74"/>
    <w:rsid w:val="004D4513"/>
    <w:rsid w:val="004D56AE"/>
    <w:rsid w:val="00555B5F"/>
    <w:rsid w:val="00A9623D"/>
    <w:rsid w:val="00C62C93"/>
    <w:rsid w:val="00CD1B38"/>
    <w:rsid w:val="00F44E51"/>
    <w:rsid w:val="00F9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7D8AD"/>
  <w15:docId w15:val="{9136C9B7-CE69-48AE-B99C-277257C3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6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6EE"/>
    <w:pPr>
      <w:ind w:left="720"/>
      <w:contextualSpacing/>
    </w:pPr>
  </w:style>
  <w:style w:type="table" w:styleId="TableGrid">
    <w:name w:val="Table Grid"/>
    <w:basedOn w:val="TableNormal"/>
    <w:uiPriority w:val="59"/>
    <w:rsid w:val="00F97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976E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1B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B38"/>
  </w:style>
  <w:style w:type="paragraph" w:styleId="Footer">
    <w:name w:val="footer"/>
    <w:basedOn w:val="Normal"/>
    <w:link w:val="FooterChar"/>
    <w:uiPriority w:val="99"/>
    <w:unhideWhenUsed/>
    <w:rsid w:val="00CD1B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B38"/>
  </w:style>
  <w:style w:type="paragraph" w:styleId="BalloonText">
    <w:name w:val="Balloon Text"/>
    <w:basedOn w:val="Normal"/>
    <w:link w:val="BalloonTextChar"/>
    <w:uiPriority w:val="99"/>
    <w:semiHidden/>
    <w:unhideWhenUsed/>
    <w:rsid w:val="00555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B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9EA0C-A76E-47D2-8A28-D8161B24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2019-07-09T14:29:00Z</dcterms:created>
  <dcterms:modified xsi:type="dcterms:W3CDTF">2019-07-14T04:41:00Z</dcterms:modified>
</cp:coreProperties>
</file>